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7B6BF" w14:textId="3BBCC6FF" w:rsidR="00C208D5" w:rsidRDefault="00156764" w:rsidP="00156764">
      <w:pPr>
        <w:pStyle w:val="Title"/>
        <w:jc w:val="center"/>
      </w:pPr>
      <w:r>
        <w:t>Project 2 Requirements Document</w:t>
      </w:r>
    </w:p>
    <w:p w14:paraId="1963A280" w14:textId="7D914166" w:rsidR="00156764" w:rsidRDefault="00156764" w:rsidP="002011D3">
      <w:pPr>
        <w:pStyle w:val="Subtitle"/>
        <w:jc w:val="center"/>
      </w:pPr>
      <w:r>
        <w:t>By: Katie S. Johnston</w:t>
      </w:r>
    </w:p>
    <w:p w14:paraId="0F909A02" w14:textId="2185C422" w:rsidR="00156764" w:rsidRDefault="00156764" w:rsidP="00156764">
      <w:pPr>
        <w:pStyle w:val="Heading1"/>
      </w:pPr>
      <w:r>
        <w:t>Introduction</w:t>
      </w:r>
    </w:p>
    <w:p w14:paraId="23C21901" w14:textId="63BD5EB5" w:rsidR="00156764" w:rsidRDefault="00156764" w:rsidP="00156764">
      <w:r>
        <w:t xml:space="preserve">For Project 2, I </w:t>
      </w:r>
      <w:r w:rsidR="005D1C3B">
        <w:t>had originally planned to do a Spotify clone, but because the API was having some problems, I instead opted to build out a Covid tracker. I decided to choose this project because it would revolve around using charts, something I’ll need to do for my work at NM. Since there is a Covid-19 API and a couple of React libraries related to charts, I figured this would be a great challenge to try out.</w:t>
      </w:r>
    </w:p>
    <w:p w14:paraId="50C9618A" w14:textId="250FDB1E" w:rsidR="00525338" w:rsidRDefault="00525338" w:rsidP="00156764"/>
    <w:p w14:paraId="6C55CD23" w14:textId="691ABFE4" w:rsidR="00AE0713" w:rsidRDefault="00AE0713" w:rsidP="00AE0713">
      <w:pPr>
        <w:pStyle w:val="Heading1"/>
      </w:pPr>
      <w:r>
        <w:t>Repository</w:t>
      </w:r>
    </w:p>
    <w:p w14:paraId="2269B388" w14:textId="4720F4F7" w:rsidR="00AE0713" w:rsidRDefault="00AE0713" w:rsidP="00AE0713">
      <w:r>
        <w:t xml:space="preserve">My </w:t>
      </w:r>
      <w:proofErr w:type="spellStart"/>
      <w:r>
        <w:t>Github</w:t>
      </w:r>
      <w:proofErr w:type="spellEnd"/>
      <w:r>
        <w:t xml:space="preserve"> Repo for this project can be found here: </w:t>
      </w:r>
      <w:hyperlink r:id="rId4" w:history="1">
        <w:r w:rsidR="00E14EA2" w:rsidRPr="00DD06AD">
          <w:rPr>
            <w:rStyle w:val="Hyperlink"/>
          </w:rPr>
          <w:t>https://github.com/itdev161-fa2022/katie-johnston-p2</w:t>
        </w:r>
      </w:hyperlink>
      <w:r w:rsidR="00E14EA2">
        <w:t xml:space="preserve"> </w:t>
      </w:r>
    </w:p>
    <w:p w14:paraId="7E55314C" w14:textId="6533AD88" w:rsidR="00F40744" w:rsidRDefault="00F40744" w:rsidP="00F40744">
      <w:pPr>
        <w:pStyle w:val="Heading1"/>
      </w:pPr>
      <w:r>
        <w:t>Stacks</w:t>
      </w:r>
    </w:p>
    <w:p w14:paraId="0A95355E" w14:textId="4918DADB" w:rsidR="00F40744" w:rsidRDefault="00F40744" w:rsidP="00F40744">
      <w:r>
        <w:t xml:space="preserve">This project is mainly focused on APIs and React. The React </w:t>
      </w:r>
      <w:r w:rsidR="00823992">
        <w:t>dependencies</w:t>
      </w:r>
      <w:r>
        <w:t xml:space="preserve"> used include </w:t>
      </w:r>
      <w:proofErr w:type="spellStart"/>
      <w:r>
        <w:t>Axios</w:t>
      </w:r>
      <w:proofErr w:type="spellEnd"/>
      <w:r w:rsidR="00823992">
        <w:t xml:space="preserve">, </w:t>
      </w:r>
      <w:proofErr w:type="spellStart"/>
      <w:r w:rsidR="00823992">
        <w:t>Countup</w:t>
      </w:r>
      <w:proofErr w:type="spellEnd"/>
      <w:r w:rsidR="00823992">
        <w:t xml:space="preserve"> and</w:t>
      </w:r>
      <w:r>
        <w:t xml:space="preserve"> React Chart.js</w:t>
      </w:r>
      <w:r w:rsidR="00823992">
        <w:t>.</w:t>
      </w:r>
    </w:p>
    <w:p w14:paraId="5990D395" w14:textId="2411D4AC" w:rsidR="00823992" w:rsidRDefault="00823992" w:rsidP="00F40744"/>
    <w:p w14:paraId="5B188048" w14:textId="122E3EEE" w:rsidR="00823992" w:rsidRPr="00F40744" w:rsidRDefault="00823992" w:rsidP="00F40744">
      <w:r>
        <w:t xml:space="preserve">There are 2 APIs used in this project. The first is for US data and can be found here: </w:t>
      </w:r>
      <w:hyperlink r:id="rId5" w:history="1">
        <w:r w:rsidRPr="00DD06AD">
          <w:rPr>
            <w:rStyle w:val="Hyperlink"/>
          </w:rPr>
          <w:t>https://api.covidtracking.com/v1/us/daily.json</w:t>
        </w:r>
      </w:hyperlink>
      <w:r>
        <w:t xml:space="preserve"> . This data was part of a project collecting information on Covid cases up until March 7</w:t>
      </w:r>
      <w:r w:rsidRPr="00823992">
        <w:rPr>
          <w:vertAlign w:val="superscript"/>
        </w:rPr>
        <w:t>th</w:t>
      </w:r>
      <w:r>
        <w:t xml:space="preserve">, 2021. </w:t>
      </w:r>
      <w:r w:rsidR="007E7831">
        <w:t xml:space="preserve">The second API used is for worldwide counts and can be found here: </w:t>
      </w:r>
      <w:hyperlink r:id="rId6" w:history="1">
        <w:r w:rsidR="007E7831" w:rsidRPr="00DD06AD">
          <w:rPr>
            <w:rStyle w:val="Hyperlink"/>
          </w:rPr>
          <w:t>https://covid19.mathdro.id/api</w:t>
        </w:r>
      </w:hyperlink>
      <w:r w:rsidR="007E7831">
        <w:t xml:space="preserve"> . This data is updated daily and takes the overall number of cases and deaths by country. </w:t>
      </w:r>
    </w:p>
    <w:p w14:paraId="2B174872" w14:textId="7260A593" w:rsidR="00525338" w:rsidRDefault="005D1C3B" w:rsidP="005D1C3B">
      <w:pPr>
        <w:pStyle w:val="Heading1"/>
      </w:pPr>
      <w:r>
        <w:t>Part 1: The Line Chart</w:t>
      </w:r>
    </w:p>
    <w:p w14:paraId="00BCE5BA" w14:textId="1F2D997A" w:rsidR="005D1C3B" w:rsidRDefault="005D1C3B" w:rsidP="005D1C3B">
      <w:r>
        <w:t>The first element of my React App involves a dynamic line graph</w:t>
      </w:r>
      <w:r w:rsidR="005E595F">
        <w:t>. This graph will show Covid cases against deaths in the United States, and when click</w:t>
      </w:r>
      <w:r w:rsidR="00FE44AF">
        <w:t xml:space="preserve">ing on the infections or deaths titles it will </w:t>
      </w:r>
      <w:r w:rsidR="005E595F">
        <w:t xml:space="preserve">default to showing either </w:t>
      </w:r>
      <w:r w:rsidR="00FE44AF">
        <w:t>infections</w:t>
      </w:r>
      <w:r w:rsidR="005E595F">
        <w:t xml:space="preserve"> or deaths on the chart. </w:t>
      </w:r>
      <w:r w:rsidR="00F40744">
        <w:t>While the API limitations only go up to March 2021, the API shows for deaths and cases by day in the United States.</w:t>
      </w:r>
    </w:p>
    <w:p w14:paraId="341BFEAF" w14:textId="7045E4F0" w:rsidR="005E595F" w:rsidRDefault="005E595F" w:rsidP="005D1C3B"/>
    <w:p w14:paraId="446CAEEB" w14:textId="485B28A9" w:rsidR="002011D3" w:rsidRDefault="002011D3" w:rsidP="005D1C3B">
      <w:r>
        <w:t>Images:</w:t>
      </w:r>
    </w:p>
    <w:p w14:paraId="6C33C2CB" w14:textId="161998B9" w:rsidR="002011D3" w:rsidRDefault="002011D3" w:rsidP="005D1C3B">
      <w:r w:rsidRPr="002011D3">
        <w:lastRenderedPageBreak/>
        <w:drawing>
          <wp:inline distT="0" distB="0" distL="0" distR="0" wp14:anchorId="6F04B1F1" wp14:editId="7A3C7CEB">
            <wp:extent cx="5943600" cy="3154045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3649" w14:textId="2AE2A5F6" w:rsidR="002011D3" w:rsidRDefault="002011D3" w:rsidP="005D1C3B">
      <w:r w:rsidRPr="002011D3">
        <w:drawing>
          <wp:inline distT="0" distB="0" distL="0" distR="0" wp14:anchorId="5405A6EE" wp14:editId="2811A7B2">
            <wp:extent cx="5943600" cy="3068955"/>
            <wp:effectExtent l="0" t="0" r="0" b="444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B5DA" w14:textId="2C5697B7" w:rsidR="002011D3" w:rsidRDefault="002011D3" w:rsidP="005D1C3B">
      <w:r w:rsidRPr="002011D3">
        <w:lastRenderedPageBreak/>
        <w:drawing>
          <wp:inline distT="0" distB="0" distL="0" distR="0" wp14:anchorId="11070899" wp14:editId="5D78E0E0">
            <wp:extent cx="5943600" cy="292354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687A" w14:textId="053FBED3" w:rsidR="005E595F" w:rsidRDefault="005E595F" w:rsidP="005E595F">
      <w:pPr>
        <w:pStyle w:val="Heading1"/>
      </w:pPr>
      <w:r>
        <w:t>Part 2: Cards of Data</w:t>
      </w:r>
    </w:p>
    <w:p w14:paraId="79886084" w14:textId="1BE36D3E" w:rsidR="005E595F" w:rsidRDefault="005E595F" w:rsidP="005E595F">
      <w:r>
        <w:t xml:space="preserve">The next element of this app are the cards that show the total numbers of cases and confirmed deaths from Covid-19. At launch, the tracker displays the Global counts for Covid-19 cases and deaths, and when switching to other countries it goes to that country’s numbers of Covid cases and deaths. </w:t>
      </w:r>
      <w:r w:rsidR="00F40744">
        <w:t>This data is current as of the day listed on the cards.</w:t>
      </w:r>
      <w:r w:rsidR="00701D69">
        <w:t xml:space="preserve"> Because the US API does not list current case numbers, when the US is selected the cards will instead show global case numbers. </w:t>
      </w:r>
    </w:p>
    <w:p w14:paraId="7EC5E73E" w14:textId="2A985036" w:rsidR="00F40744" w:rsidRDefault="00F40744" w:rsidP="005E595F"/>
    <w:p w14:paraId="3049F000" w14:textId="3DF04030" w:rsidR="002011D3" w:rsidRDefault="002011D3" w:rsidP="005E595F">
      <w:r>
        <w:t>Images:</w:t>
      </w:r>
    </w:p>
    <w:p w14:paraId="44DB47E8" w14:textId="21F92847" w:rsidR="002011D3" w:rsidRDefault="002011D3" w:rsidP="005E595F">
      <w:r w:rsidRPr="002011D3">
        <w:drawing>
          <wp:inline distT="0" distB="0" distL="0" distR="0" wp14:anchorId="7CF48FDB" wp14:editId="6D3B9612">
            <wp:extent cx="5943600" cy="2352040"/>
            <wp:effectExtent l="0" t="0" r="0" b="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E975" w14:textId="24A896FF" w:rsidR="002011D3" w:rsidRDefault="002011D3" w:rsidP="005E595F"/>
    <w:p w14:paraId="72B57FA3" w14:textId="39009355" w:rsidR="002011D3" w:rsidRDefault="002011D3" w:rsidP="005E595F">
      <w:r w:rsidRPr="002011D3">
        <w:lastRenderedPageBreak/>
        <w:drawing>
          <wp:inline distT="0" distB="0" distL="0" distR="0" wp14:anchorId="6620EFDB" wp14:editId="44A104E7">
            <wp:extent cx="5943600" cy="198310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9B51" w14:textId="36D2860E" w:rsidR="00F40744" w:rsidRDefault="00F40744" w:rsidP="00F40744">
      <w:pPr>
        <w:pStyle w:val="Heading1"/>
      </w:pPr>
      <w:r>
        <w:t>Part 3: The Bar Charts</w:t>
      </w:r>
    </w:p>
    <w:p w14:paraId="72FFE1D7" w14:textId="77777777" w:rsidR="00DD6254" w:rsidRDefault="00F40744" w:rsidP="00F40744">
      <w:r>
        <w:t xml:space="preserve">For each non-US country, the Bar Charts will display current case numbers and deaths for each country. The country is selected by dropdown item, which </w:t>
      </w:r>
      <w:r w:rsidR="00DD6254">
        <w:t xml:space="preserve">is populated using data from the Global case API. </w:t>
      </w:r>
    </w:p>
    <w:p w14:paraId="415C8628" w14:textId="25E7BFB2" w:rsidR="00DD6254" w:rsidRDefault="00DD6254" w:rsidP="00F40744"/>
    <w:p w14:paraId="46B1C46A" w14:textId="3231E05F" w:rsidR="002011D3" w:rsidRDefault="002011D3" w:rsidP="00F40744">
      <w:r>
        <w:t>Images:</w:t>
      </w:r>
    </w:p>
    <w:p w14:paraId="3E79651E" w14:textId="7996D946" w:rsidR="002011D3" w:rsidRDefault="002011D3" w:rsidP="00F40744">
      <w:r w:rsidRPr="002011D3">
        <w:drawing>
          <wp:inline distT="0" distB="0" distL="0" distR="0" wp14:anchorId="2B1A4C57" wp14:editId="13D6982A">
            <wp:extent cx="5943600" cy="3338195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3EB6" w14:textId="77777777" w:rsidR="00DD6254" w:rsidRDefault="00DD6254" w:rsidP="00DD6254">
      <w:pPr>
        <w:pStyle w:val="Heading1"/>
      </w:pPr>
      <w:r>
        <w:t>Part 4: Optimized for Mobile</w:t>
      </w:r>
    </w:p>
    <w:p w14:paraId="456D84FA" w14:textId="05BFEA83" w:rsidR="00F40744" w:rsidRDefault="00DD6254" w:rsidP="00DD6254">
      <w:r>
        <w:t xml:space="preserve">Since I will be taking a mobile development course next semester, I decided to try some optimizations for my app to work in a mobile browser. This required some slight changes to the CSS for each respective App page. </w:t>
      </w:r>
      <w:r w:rsidR="00923DF2">
        <w:t xml:space="preserve">This step was surprisingly pretty straightforward as all it required was to add </w:t>
      </w:r>
      <w:r w:rsidR="00923DF2" w:rsidRPr="00923DF2">
        <w:rPr>
          <w:i/>
          <w:iCs/>
        </w:rPr>
        <w:t xml:space="preserve">item </w:t>
      </w:r>
      <w:proofErr w:type="spellStart"/>
      <w:r w:rsidR="00923DF2" w:rsidRPr="00923DF2">
        <w:rPr>
          <w:i/>
          <w:iCs/>
        </w:rPr>
        <w:t>xs</w:t>
      </w:r>
      <w:proofErr w:type="spellEnd"/>
      <w:proofErr w:type="gramStart"/>
      <w:r w:rsidR="00923DF2" w:rsidRPr="00923DF2">
        <w:rPr>
          <w:i/>
          <w:iCs/>
        </w:rPr>
        <w:t>={</w:t>
      </w:r>
      <w:proofErr w:type="gramEnd"/>
      <w:r w:rsidR="00923DF2" w:rsidRPr="00923DF2">
        <w:rPr>
          <w:i/>
          <w:iCs/>
        </w:rPr>
        <w:t>12} md={3}</w:t>
      </w:r>
      <w:r w:rsidR="00923DF2">
        <w:t xml:space="preserve"> to the project which allows for a graceful mobile display. </w:t>
      </w:r>
      <w:r w:rsidR="00FE44AF">
        <w:t>Using Developer Tools inside of the Google Chrome Browser I was able to test out the display on mobile phones to confirm it’s functionality.</w:t>
      </w:r>
    </w:p>
    <w:p w14:paraId="2E944C0D" w14:textId="0A366BDD" w:rsidR="002011D3" w:rsidRDefault="002011D3" w:rsidP="00DD6254"/>
    <w:p w14:paraId="64D4A84B" w14:textId="1CBC07E9" w:rsidR="002011D3" w:rsidRDefault="002011D3" w:rsidP="00DD6254">
      <w:r>
        <w:t>Images:</w:t>
      </w:r>
    </w:p>
    <w:p w14:paraId="74882A2B" w14:textId="13382771" w:rsidR="002011D3" w:rsidRDefault="002011D3" w:rsidP="00DD6254">
      <w:r w:rsidRPr="002011D3">
        <w:drawing>
          <wp:inline distT="0" distB="0" distL="0" distR="0" wp14:anchorId="6C4DE281" wp14:editId="4616BEA2">
            <wp:extent cx="4302956" cy="4922196"/>
            <wp:effectExtent l="0" t="0" r="254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1677" cy="49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3AF" w14:textId="7C484791" w:rsidR="002011D3" w:rsidRPr="00F40744" w:rsidRDefault="002011D3" w:rsidP="00DD6254">
      <w:r w:rsidRPr="002011D3">
        <w:lastRenderedPageBreak/>
        <w:drawing>
          <wp:inline distT="0" distB="0" distL="0" distR="0" wp14:anchorId="7BEE746B" wp14:editId="5D29C141">
            <wp:extent cx="4007796" cy="4579422"/>
            <wp:effectExtent l="0" t="0" r="5715" b="5715"/>
            <wp:docPr id="1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1D3" w:rsidRPr="00F407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764"/>
    <w:rsid w:val="00156764"/>
    <w:rsid w:val="002011D3"/>
    <w:rsid w:val="00525338"/>
    <w:rsid w:val="005D1C3B"/>
    <w:rsid w:val="005E595F"/>
    <w:rsid w:val="00701D69"/>
    <w:rsid w:val="007E7831"/>
    <w:rsid w:val="00823992"/>
    <w:rsid w:val="00923DF2"/>
    <w:rsid w:val="00AE0713"/>
    <w:rsid w:val="00C208D5"/>
    <w:rsid w:val="00DD6254"/>
    <w:rsid w:val="00E14EA2"/>
    <w:rsid w:val="00F40744"/>
    <w:rsid w:val="00FD1132"/>
    <w:rsid w:val="00FE4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EA95BA"/>
  <w15:chartTrackingRefBased/>
  <w15:docId w15:val="{56D0B588-E785-AB4E-B058-DACF1C4F5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67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53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5676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76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56764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567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53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239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39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5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vid19.mathdro.id/api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api.covidtracking.com/v1/us/daily.json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hyperlink" Target="https://github.com/itdev161-fa2022/katie-johnston-p2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Johnston</dc:creator>
  <cp:keywords/>
  <dc:description/>
  <cp:lastModifiedBy>Katie Johnston</cp:lastModifiedBy>
  <cp:revision>8</cp:revision>
  <dcterms:created xsi:type="dcterms:W3CDTF">2021-12-06T01:51:00Z</dcterms:created>
  <dcterms:modified xsi:type="dcterms:W3CDTF">2021-12-08T03:20:00Z</dcterms:modified>
</cp:coreProperties>
</file>